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93D7" w14:textId="77777777" w:rsidR="00D53C5B" w:rsidRPr="00D53C5B" w:rsidRDefault="00D53C5B" w:rsidP="00D53C5B">
      <w:pPr>
        <w:shd w:val="clear" w:color="auto" w:fill="FFFFFF"/>
        <w:spacing w:before="100" w:beforeAutospacing="1" w:after="100" w:afterAutospacing="1" w:line="660" w:lineRule="atLeast"/>
        <w:textAlignment w:val="baseline"/>
        <w:outlineLvl w:val="1"/>
        <w:rPr>
          <w:rFonts w:ascii="Neue Einstellung" w:eastAsia="Times New Roman" w:hAnsi="Neue Einstellung" w:cs="Times New Roman"/>
          <w:color w:val="000000"/>
          <w:kern w:val="0"/>
          <w:sz w:val="36"/>
          <w:szCs w:val="36"/>
          <w:lang w:eastAsia="nb-NO"/>
          <w14:ligatures w14:val="none"/>
        </w:rPr>
      </w:pPr>
      <w:r w:rsidRPr="00D53C5B">
        <w:rPr>
          <w:rFonts w:ascii="Neue Einstellung" w:eastAsia="Times New Roman" w:hAnsi="Neue Einstellung" w:cs="Times New Roman"/>
          <w:color w:val="000000"/>
          <w:kern w:val="0"/>
          <w:sz w:val="36"/>
          <w:szCs w:val="36"/>
          <w:lang w:eastAsia="nb-NO"/>
          <w14:ligatures w14:val="none"/>
        </w:rPr>
        <w:t>Salgsbetingelser for forbrukerkjøp av varer over Internett</w:t>
      </w:r>
    </w:p>
    <w:p w14:paraId="52FA7306"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Innledning</w:t>
      </w:r>
    </w:p>
    <w:p w14:paraId="6D1B97CD"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Dette kjøpet er regulert av de nedenstående standard salgsbetingelser for forbrukerkjøp av varer over Internett. Forbrukerkjøp over internett reguleres hovedsakelig av avtaleloven, forbrukerkjøpsloven, markedsføringsloven, angrerettloven og ehandelsloven, og disse lovene gir forbrukeren ufravikelige rettigheter. Lovene er tilgjengelig på www.lovdata.no. Vilkårene i denne avtalen skal ikke forstås som noen begrensning i de lovbestemte rettighetene, men oppstiller partenes viktigste rettigheter og plikter for handelen.</w:t>
      </w:r>
    </w:p>
    <w:p w14:paraId="569B7F85"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1. Avtalen</w:t>
      </w:r>
    </w:p>
    <w:p w14:paraId="2677E876"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 xml:space="preserve">Avtalen består av disse salgsbetingelsene, opplysninger gitt i bestillingsløsningen og eventuelt særskilt avtalte vilkår. Ved eventuell motstrid mellom opplysningene, går det som særskilt er avtalt mellom partene foran, </w:t>
      </w:r>
      <w:proofErr w:type="gramStart"/>
      <w:r w:rsidRPr="00D53C5B">
        <w:rPr>
          <w:rFonts w:ascii="Neue Einstellung" w:eastAsia="Times New Roman" w:hAnsi="Neue Einstellung" w:cs="Times New Roman"/>
          <w:color w:val="000000"/>
          <w:kern w:val="0"/>
          <w:sz w:val="24"/>
          <w:szCs w:val="24"/>
          <w:lang w:eastAsia="nb-NO"/>
          <w14:ligatures w14:val="none"/>
        </w:rPr>
        <w:t>så fremt</w:t>
      </w:r>
      <w:proofErr w:type="gramEnd"/>
      <w:r w:rsidRPr="00D53C5B">
        <w:rPr>
          <w:rFonts w:ascii="Neue Einstellung" w:eastAsia="Times New Roman" w:hAnsi="Neue Einstellung" w:cs="Times New Roman"/>
          <w:color w:val="000000"/>
          <w:kern w:val="0"/>
          <w:sz w:val="24"/>
          <w:szCs w:val="24"/>
          <w:lang w:eastAsia="nb-NO"/>
          <w14:ligatures w14:val="none"/>
        </w:rPr>
        <w:t xml:space="preserve"> det ikke strider mot ufravikelig lovgivning.</w:t>
      </w:r>
      <w:r w:rsidRPr="00D53C5B">
        <w:rPr>
          <w:rFonts w:ascii="Neue Einstellung" w:eastAsia="Times New Roman" w:hAnsi="Neue Einstellung" w:cs="Times New Roman"/>
          <w:color w:val="000000"/>
          <w:kern w:val="0"/>
          <w:sz w:val="24"/>
          <w:szCs w:val="24"/>
          <w:lang w:eastAsia="nb-NO"/>
          <w14:ligatures w14:val="none"/>
        </w:rPr>
        <w:br/>
        <w:t>Avtalen vil i tillegg bli utfylt av relevante lovbestemmelser som regulerer kjøp av varer mellom næringsdrivende og forbrukere.</w:t>
      </w:r>
    </w:p>
    <w:p w14:paraId="611DB3DB"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2. Partene</w:t>
      </w:r>
    </w:p>
    <w:p w14:paraId="4B89D337" w14:textId="467E403E"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 xml:space="preserve">Selger er </w:t>
      </w:r>
      <w:r w:rsidR="00663D20">
        <w:rPr>
          <w:rFonts w:ascii="Neue Einstellung" w:eastAsia="Times New Roman" w:hAnsi="Neue Einstellung" w:cs="Times New Roman"/>
          <w:color w:val="000000"/>
          <w:kern w:val="0"/>
          <w:sz w:val="24"/>
          <w:szCs w:val="24"/>
          <w:lang w:eastAsia="nb-NO"/>
          <w14:ligatures w14:val="none"/>
        </w:rPr>
        <w:t xml:space="preserve">Reborn Rebel </w:t>
      </w:r>
      <w:r w:rsidRPr="00D53C5B">
        <w:rPr>
          <w:rFonts w:ascii="Neue Einstellung" w:eastAsia="Times New Roman" w:hAnsi="Neue Einstellung" w:cs="Times New Roman"/>
          <w:color w:val="000000"/>
          <w:kern w:val="0"/>
          <w:sz w:val="24"/>
          <w:szCs w:val="24"/>
          <w:lang w:eastAsia="nb-NO"/>
          <w14:ligatures w14:val="none"/>
        </w:rPr>
        <w:t xml:space="preserve">AS, </w:t>
      </w:r>
      <w:r w:rsidR="00663D20">
        <w:rPr>
          <w:rFonts w:ascii="Neue Einstellung" w:eastAsia="Times New Roman" w:hAnsi="Neue Einstellung" w:cs="Times New Roman"/>
          <w:color w:val="000000"/>
          <w:kern w:val="0"/>
          <w:sz w:val="24"/>
          <w:szCs w:val="24"/>
          <w:lang w:eastAsia="nb-NO"/>
          <w14:ligatures w14:val="none"/>
        </w:rPr>
        <w:t>Albittveien 2</w:t>
      </w:r>
      <w:r w:rsidRPr="00D53C5B">
        <w:rPr>
          <w:rFonts w:ascii="Neue Einstellung" w:eastAsia="Times New Roman" w:hAnsi="Neue Einstellung" w:cs="Times New Roman"/>
          <w:color w:val="000000"/>
          <w:kern w:val="0"/>
          <w:sz w:val="24"/>
          <w:szCs w:val="24"/>
          <w:lang w:eastAsia="nb-NO"/>
          <w14:ligatures w14:val="none"/>
        </w:rPr>
        <w:t xml:space="preserve">, </w:t>
      </w:r>
      <w:r w:rsidR="00663D20">
        <w:rPr>
          <w:rFonts w:ascii="Neue Einstellung" w:eastAsia="Times New Roman" w:hAnsi="Neue Einstellung" w:cs="Times New Roman"/>
          <w:color w:val="000000"/>
          <w:kern w:val="0"/>
          <w:sz w:val="24"/>
          <w:szCs w:val="24"/>
          <w:lang w:eastAsia="nb-NO"/>
          <w14:ligatures w14:val="none"/>
        </w:rPr>
        <w:t>3320</w:t>
      </w:r>
      <w:r w:rsidRPr="00D53C5B">
        <w:rPr>
          <w:rFonts w:ascii="Neue Einstellung" w:eastAsia="Times New Roman" w:hAnsi="Neue Einstellung" w:cs="Times New Roman"/>
          <w:color w:val="000000"/>
          <w:kern w:val="0"/>
          <w:sz w:val="24"/>
          <w:szCs w:val="24"/>
          <w:lang w:eastAsia="nb-NO"/>
          <w14:ligatures w14:val="none"/>
        </w:rPr>
        <w:t xml:space="preserve"> </w:t>
      </w:r>
      <w:r w:rsidR="00663D20">
        <w:rPr>
          <w:rFonts w:ascii="Neue Einstellung" w:eastAsia="Times New Roman" w:hAnsi="Neue Einstellung" w:cs="Times New Roman"/>
          <w:color w:val="000000"/>
          <w:kern w:val="0"/>
          <w:sz w:val="24"/>
          <w:szCs w:val="24"/>
          <w:lang w:eastAsia="nb-NO"/>
          <w14:ligatures w14:val="none"/>
        </w:rPr>
        <w:t>Vestfossen</w:t>
      </w:r>
      <w:r w:rsidRPr="00D53C5B">
        <w:rPr>
          <w:rFonts w:ascii="Neue Einstellung" w:eastAsia="Times New Roman" w:hAnsi="Neue Einstellung" w:cs="Times New Roman"/>
          <w:color w:val="000000"/>
          <w:kern w:val="0"/>
          <w:sz w:val="24"/>
          <w:szCs w:val="24"/>
          <w:lang w:eastAsia="nb-NO"/>
          <w14:ligatures w14:val="none"/>
        </w:rPr>
        <w:t xml:space="preserve"> Norway</w:t>
      </w:r>
      <w:r w:rsidR="00663D20">
        <w:rPr>
          <w:rFonts w:ascii="Neue Einstellung" w:eastAsia="Times New Roman" w:hAnsi="Neue Einstellung" w:cs="Times New Roman"/>
          <w:color w:val="000000"/>
          <w:kern w:val="0"/>
          <w:sz w:val="24"/>
          <w:szCs w:val="24"/>
          <w:lang w:eastAsia="nb-NO"/>
          <w14:ligatures w14:val="none"/>
        </w:rPr>
        <w:t xml:space="preserve"> post@reborn-rebel.com</w:t>
      </w:r>
      <w:r w:rsidRPr="00D53C5B">
        <w:rPr>
          <w:rFonts w:ascii="Neue Einstellung" w:eastAsia="Times New Roman" w:hAnsi="Neue Einstellung" w:cs="Times New Roman"/>
          <w:color w:val="000000"/>
          <w:kern w:val="0"/>
          <w:sz w:val="24"/>
          <w:szCs w:val="24"/>
          <w:lang w:eastAsia="nb-NO"/>
          <w14:ligatures w14:val="none"/>
        </w:rPr>
        <w:t>, +47</w:t>
      </w:r>
      <w:r w:rsidR="00663D20">
        <w:rPr>
          <w:rFonts w:ascii="Neue Einstellung" w:eastAsia="Times New Roman" w:hAnsi="Neue Einstellung" w:cs="Times New Roman"/>
          <w:color w:val="000000"/>
          <w:kern w:val="0"/>
          <w:sz w:val="24"/>
          <w:szCs w:val="24"/>
          <w:lang w:eastAsia="nb-NO"/>
          <w14:ligatures w14:val="none"/>
        </w:rPr>
        <w:t> 467 67 467</w:t>
      </w:r>
      <w:r w:rsidRPr="00D53C5B">
        <w:rPr>
          <w:rFonts w:ascii="Neue Einstellung" w:eastAsia="Times New Roman" w:hAnsi="Neue Einstellung" w:cs="Times New Roman"/>
          <w:color w:val="000000"/>
          <w:kern w:val="0"/>
          <w:sz w:val="24"/>
          <w:szCs w:val="24"/>
          <w:lang w:eastAsia="nb-NO"/>
          <w14:ligatures w14:val="none"/>
        </w:rPr>
        <w:t xml:space="preserve">, organisasjonsnummer </w:t>
      </w:r>
      <w:r w:rsidR="00663D20">
        <w:rPr>
          <w:rFonts w:ascii="Neue Einstellung" w:eastAsia="Times New Roman" w:hAnsi="Neue Einstellung" w:cs="Times New Roman"/>
          <w:color w:val="000000"/>
          <w:kern w:val="0"/>
          <w:sz w:val="24"/>
          <w:szCs w:val="24"/>
          <w:lang w:eastAsia="nb-NO"/>
          <w14:ligatures w14:val="none"/>
        </w:rPr>
        <w:t>829 910 632</w:t>
      </w:r>
      <w:r w:rsidRPr="00D53C5B">
        <w:rPr>
          <w:rFonts w:ascii="Neue Einstellung" w:eastAsia="Times New Roman" w:hAnsi="Neue Einstellung" w:cs="Times New Roman"/>
          <w:color w:val="000000"/>
          <w:kern w:val="0"/>
          <w:sz w:val="24"/>
          <w:szCs w:val="24"/>
          <w:lang w:eastAsia="nb-NO"/>
          <w14:ligatures w14:val="none"/>
        </w:rPr>
        <w:t>, og betegnes i det følgende som selger/selgeren.</w:t>
      </w:r>
      <w:r w:rsidRPr="00D53C5B">
        <w:rPr>
          <w:rFonts w:ascii="Neue Einstellung" w:eastAsia="Times New Roman" w:hAnsi="Neue Einstellung" w:cs="Times New Roman"/>
          <w:color w:val="000000"/>
          <w:kern w:val="0"/>
          <w:sz w:val="24"/>
          <w:szCs w:val="24"/>
          <w:lang w:eastAsia="nb-NO"/>
          <w14:ligatures w14:val="none"/>
        </w:rPr>
        <w:br/>
        <w:t>Kjøper er den forbrukeren som foretar bestillingen, og betegnes i det følgende som kjøper/kjøperen.</w:t>
      </w:r>
    </w:p>
    <w:p w14:paraId="0178CC16"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3. Pris</w:t>
      </w:r>
    </w:p>
    <w:p w14:paraId="123A1913"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Den oppgitte prisen for varen og tjenester er den totale prisen kjøper skal betale. Denne prisen inkluderer alle avgifter og tilleggskostnader. Ytterligere kostnader som selger før kjøpet ikke har informert om, skal kjøper ikke bære.</w:t>
      </w:r>
    </w:p>
    <w:p w14:paraId="59E0A067"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4. Avtaleinngåelse</w:t>
      </w:r>
    </w:p>
    <w:p w14:paraId="19768518"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Avtalen er bindende for begge parter når kjøperen har sendt sin bestilling til selgeren.</w:t>
      </w:r>
      <w:r w:rsidRPr="00D53C5B">
        <w:rPr>
          <w:rFonts w:ascii="Neue Einstellung" w:eastAsia="Times New Roman" w:hAnsi="Neue Einstellung" w:cs="Times New Roman"/>
          <w:color w:val="000000"/>
          <w:kern w:val="0"/>
          <w:sz w:val="24"/>
          <w:szCs w:val="24"/>
          <w:lang w:eastAsia="nb-NO"/>
          <w14:ligatures w14:val="none"/>
        </w:rPr>
        <w:br/>
        <w:t>Avtalen er likevel ikke bindende hvis det har forekommet skrive- eller tastefeil i tilbudet fra selgeren i bestillingsløsningen i nettbutikken eller i kjøperens bestilling, og den annen part innså eller burde ha innsett at det forelå en slik feil.</w:t>
      </w:r>
    </w:p>
    <w:p w14:paraId="72DCBAA3"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lastRenderedPageBreak/>
        <w:t>5. Betalingen</w:t>
      </w:r>
    </w:p>
    <w:p w14:paraId="18F10603"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Betalingen utføres ikke før varene sendes fra forretningen.</w:t>
      </w:r>
      <w:r w:rsidRPr="00D53C5B">
        <w:rPr>
          <w:rFonts w:ascii="Neue Einstellung" w:eastAsia="Times New Roman" w:hAnsi="Neue Einstellung" w:cs="Times New Roman"/>
          <w:color w:val="000000"/>
          <w:kern w:val="0"/>
          <w:sz w:val="24"/>
          <w:szCs w:val="24"/>
          <w:lang w:eastAsia="nb-NO"/>
          <w14:ligatures w14:val="none"/>
        </w:rPr>
        <w:br/>
        <w:t>Dersom kjøperen bruker kredittkort eller debetkort ved betaling, kan selgeren reservere kjøpesummen på kortet ved bestilling. Kortet blir belastet samme dag som varen sendes.</w:t>
      </w:r>
      <w:r w:rsidRPr="00D53C5B">
        <w:rPr>
          <w:rFonts w:ascii="Neue Einstellung" w:eastAsia="Times New Roman" w:hAnsi="Neue Einstellung" w:cs="Times New Roman"/>
          <w:color w:val="000000"/>
          <w:kern w:val="0"/>
          <w:sz w:val="24"/>
          <w:szCs w:val="24"/>
          <w:lang w:eastAsia="nb-NO"/>
          <w14:ligatures w14:val="none"/>
        </w:rPr>
        <w:br/>
        <w:t xml:space="preserve">Ved betaling med faktura, blir fakturaen til kjøperen utstedt ved forsendelse av varen. Betalingsfristen </w:t>
      </w:r>
      <w:proofErr w:type="gramStart"/>
      <w:r w:rsidRPr="00D53C5B">
        <w:rPr>
          <w:rFonts w:ascii="Neue Einstellung" w:eastAsia="Times New Roman" w:hAnsi="Neue Einstellung" w:cs="Times New Roman"/>
          <w:color w:val="000000"/>
          <w:kern w:val="0"/>
          <w:sz w:val="24"/>
          <w:szCs w:val="24"/>
          <w:lang w:eastAsia="nb-NO"/>
          <w14:ligatures w14:val="none"/>
        </w:rPr>
        <w:t>fremgår</w:t>
      </w:r>
      <w:proofErr w:type="gramEnd"/>
      <w:r w:rsidRPr="00D53C5B">
        <w:rPr>
          <w:rFonts w:ascii="Neue Einstellung" w:eastAsia="Times New Roman" w:hAnsi="Neue Einstellung" w:cs="Times New Roman"/>
          <w:color w:val="000000"/>
          <w:kern w:val="0"/>
          <w:sz w:val="24"/>
          <w:szCs w:val="24"/>
          <w:lang w:eastAsia="nb-NO"/>
          <w14:ligatures w14:val="none"/>
        </w:rPr>
        <w:t xml:space="preserve"> av fakturaen og er på minimum 14 dager fra mottak.</w:t>
      </w:r>
      <w:r w:rsidRPr="00D53C5B">
        <w:rPr>
          <w:rFonts w:ascii="Neue Einstellung" w:eastAsia="Times New Roman" w:hAnsi="Neue Einstellung" w:cs="Times New Roman"/>
          <w:color w:val="000000"/>
          <w:kern w:val="0"/>
          <w:sz w:val="24"/>
          <w:szCs w:val="24"/>
          <w:lang w:eastAsia="nb-NO"/>
          <w14:ligatures w14:val="none"/>
        </w:rPr>
        <w:br/>
        <w:t>Kjøpere under 18 år kan ikke betale med etterfølgende faktura.</w:t>
      </w:r>
    </w:p>
    <w:p w14:paraId="7180723C"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6. Levering</w:t>
      </w:r>
    </w:p>
    <w:p w14:paraId="67AB5D22"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Levering er skjedd når kjøperen, eller hans representant, har overtatt tingen.</w:t>
      </w:r>
      <w:r w:rsidRPr="00D53C5B">
        <w:rPr>
          <w:rFonts w:ascii="Neue Einstellung" w:eastAsia="Times New Roman" w:hAnsi="Neue Einstellung" w:cs="Times New Roman"/>
          <w:color w:val="000000"/>
          <w:kern w:val="0"/>
          <w:sz w:val="24"/>
          <w:szCs w:val="24"/>
          <w:lang w:eastAsia="nb-NO"/>
          <w14:ligatures w14:val="none"/>
        </w:rPr>
        <w:br/>
        <w:t xml:space="preserve">Hvis ikke leveringstidspunkt </w:t>
      </w:r>
      <w:proofErr w:type="gramStart"/>
      <w:r w:rsidRPr="00D53C5B">
        <w:rPr>
          <w:rFonts w:ascii="Neue Einstellung" w:eastAsia="Times New Roman" w:hAnsi="Neue Einstellung" w:cs="Times New Roman"/>
          <w:color w:val="000000"/>
          <w:kern w:val="0"/>
          <w:sz w:val="24"/>
          <w:szCs w:val="24"/>
          <w:lang w:eastAsia="nb-NO"/>
          <w14:ligatures w14:val="none"/>
        </w:rPr>
        <w:t>fremgår</w:t>
      </w:r>
      <w:proofErr w:type="gramEnd"/>
      <w:r w:rsidRPr="00D53C5B">
        <w:rPr>
          <w:rFonts w:ascii="Neue Einstellung" w:eastAsia="Times New Roman" w:hAnsi="Neue Einstellung" w:cs="Times New Roman"/>
          <w:color w:val="000000"/>
          <w:kern w:val="0"/>
          <w:sz w:val="24"/>
          <w:szCs w:val="24"/>
          <w:lang w:eastAsia="nb-NO"/>
          <w14:ligatures w14:val="none"/>
        </w:rPr>
        <w:t xml:space="preserve"> av bestillingsløsningen, skal selgeren levere varen til kjøper uten unødig opphold og senest 30 dager etter bestillingen fra kunden. Varen skal leveres hos kjøperen med mindre annet er særskilt avtalt mellom partene. Vi tar forbehold om at varen er på lager til enhver tid.</w:t>
      </w:r>
    </w:p>
    <w:p w14:paraId="3420CC93"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7. Risikoen for varen</w:t>
      </w:r>
    </w:p>
    <w:p w14:paraId="6954FA78"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Risikoen for varen går over på kjøper når han, eller hans representant, har fått varene levert i tråd med punkt 6.</w:t>
      </w:r>
    </w:p>
    <w:p w14:paraId="7C19A9FA"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8. Angrerett</w:t>
      </w:r>
    </w:p>
    <w:p w14:paraId="7F9ADA98"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Med mindre avtalen er unntatt fra angrerett, kan kjøperen angre kjøpet av varen i henhold til angrerettloven.</w:t>
      </w:r>
      <w:r w:rsidRPr="00D53C5B">
        <w:rPr>
          <w:rFonts w:ascii="Neue Einstellung" w:eastAsia="Times New Roman" w:hAnsi="Neue Einstellung" w:cs="Times New Roman"/>
          <w:color w:val="000000"/>
          <w:kern w:val="0"/>
          <w:sz w:val="24"/>
          <w:szCs w:val="24"/>
          <w:lang w:eastAsia="nb-NO"/>
          <w14:ligatures w14:val="none"/>
        </w:rPr>
        <w:br/>
        <w:t>Kjøperen må gi selger melding om bruk av angreretten innen 14 dager fra fristen begynner å løpe. I fristen inkluderes alle kalenderdager. Dersom fristen ender på en lørdag, helligdag eller høytidsdag forlenges fristen til nærmeste virkedag.</w:t>
      </w:r>
      <w:r w:rsidRPr="00D53C5B">
        <w:rPr>
          <w:rFonts w:ascii="Neue Einstellung" w:eastAsia="Times New Roman" w:hAnsi="Neue Einstellung" w:cs="Times New Roman"/>
          <w:color w:val="000000"/>
          <w:kern w:val="0"/>
          <w:sz w:val="24"/>
          <w:szCs w:val="24"/>
          <w:lang w:eastAsia="nb-NO"/>
          <w14:ligatures w14:val="none"/>
        </w:rPr>
        <w:br/>
        <w:t>Angrefristen anses overholdt dersom melding er sendt før utløpet av fristen. Kjøper har bevisbyrden for at angreretten er blitt gjort gjeldende, og meldingen bør derfor skje skriftlig (angrerettskjema, e-post eller brev).</w:t>
      </w:r>
    </w:p>
    <w:p w14:paraId="72C1064E"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Angrefristen begynner å løpe:</w:t>
      </w:r>
      <w:r w:rsidRPr="00D53C5B">
        <w:rPr>
          <w:rFonts w:ascii="Neue Einstellung" w:eastAsia="Times New Roman" w:hAnsi="Neue Einstellung" w:cs="Times New Roman"/>
          <w:color w:val="000000"/>
          <w:kern w:val="0"/>
          <w:sz w:val="24"/>
          <w:szCs w:val="24"/>
          <w:lang w:eastAsia="nb-NO"/>
          <w14:ligatures w14:val="none"/>
        </w:rPr>
        <w:br/>
        <w:t>• Ved kjøp av enkeltstående varer vil angrefristen løpe fra dagen etter varen(e) er mottatt.</w:t>
      </w:r>
      <w:r w:rsidRPr="00D53C5B">
        <w:rPr>
          <w:rFonts w:ascii="Neue Einstellung" w:eastAsia="Times New Roman" w:hAnsi="Neue Einstellung" w:cs="Times New Roman"/>
          <w:color w:val="000000"/>
          <w:kern w:val="0"/>
          <w:sz w:val="24"/>
          <w:szCs w:val="24"/>
          <w:lang w:eastAsia="nb-NO"/>
          <w14:ligatures w14:val="none"/>
        </w:rPr>
        <w:br/>
        <w:t>• Selges et abonnement, eller innebærer avtalen regelmessig levering av identiske varer, løper fristen fra dagen etter første forsendelse er mottatt.</w:t>
      </w:r>
      <w:r w:rsidRPr="00D53C5B">
        <w:rPr>
          <w:rFonts w:ascii="Neue Einstellung" w:eastAsia="Times New Roman" w:hAnsi="Neue Einstellung" w:cs="Times New Roman"/>
          <w:color w:val="000000"/>
          <w:kern w:val="0"/>
          <w:sz w:val="24"/>
          <w:szCs w:val="24"/>
          <w:lang w:eastAsia="nb-NO"/>
          <w14:ligatures w14:val="none"/>
        </w:rPr>
        <w:br/>
        <w:t>• Består kjøpet av flere leveranser, vil angrefristen løpe fra dagen etter siste leveranse er mottatt.</w:t>
      </w:r>
    </w:p>
    <w:p w14:paraId="721BDFBC"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 xml:space="preserve">Angrefristen utvides til 12 måneder etter utløpet av den opprinnelige fristen dersom selger ikke før avtaleinngåelsen opplyser om at det foreligger angrerett og standardisert angreskjema. Tilsvarende gjelder ved manglende opplysning om vilkår, tidsfrister og fremgangsmåte for å benytte angreretten. Sørger den næringsdrivende for å gi opplysningene i løpet av disse 12 månedene, utløper angrefristen likevel 14 dager etter </w:t>
      </w:r>
      <w:r w:rsidRPr="00D53C5B">
        <w:rPr>
          <w:rFonts w:ascii="Neue Einstellung" w:eastAsia="Times New Roman" w:hAnsi="Neue Einstellung" w:cs="Times New Roman"/>
          <w:color w:val="000000"/>
          <w:kern w:val="0"/>
          <w:sz w:val="24"/>
          <w:szCs w:val="24"/>
          <w:lang w:eastAsia="nb-NO"/>
          <w14:ligatures w14:val="none"/>
        </w:rPr>
        <w:lastRenderedPageBreak/>
        <w:t>den dagen kjøperen mottok opplysningene.</w:t>
      </w:r>
      <w:r w:rsidRPr="00D53C5B">
        <w:rPr>
          <w:rFonts w:ascii="Neue Einstellung" w:eastAsia="Times New Roman" w:hAnsi="Neue Einstellung" w:cs="Times New Roman"/>
          <w:color w:val="000000"/>
          <w:kern w:val="0"/>
          <w:sz w:val="24"/>
          <w:szCs w:val="24"/>
          <w:lang w:eastAsia="nb-NO"/>
          <w14:ligatures w14:val="none"/>
        </w:rPr>
        <w:br/>
        <w:t>Ved bruk av angreretten må varen leveres tilbake til selgeren uten unødig opphold og senest 14 dager fra melding om bruk av angreretten er gitt. Kjøper dekker de direkte kostnadene ved å returnere varen, med mindre annet er avtalt eller selger har unnlatt å opplyse om at kjøper skal dekke returkostnadene. Selgeren kan ikke fastsette gebyr for kjøperens bruk av angreretten.</w:t>
      </w:r>
    </w:p>
    <w:p w14:paraId="326323D0"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9. Forsinkelse og manglende levering – kjøpernes rettigheter og frist for å melde krav</w:t>
      </w:r>
    </w:p>
    <w:p w14:paraId="2061A76D"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Dersom selgeren ikke leverer varen eller leverer den for sent i henhold til avtalen mellom partene, og dette ikke skyldes kjøperen eller forhold på kjøperens side, kan kjøperen i henhold til reglene i forbrukerkjøpslovens kapittel 5 etter omstendighetene holde kjøpesummen tilbake, kreve oppfyllelse, heve avtalen og/eller kreve erstatning fra selgeren.</w:t>
      </w:r>
      <w:r w:rsidRPr="00D53C5B">
        <w:rPr>
          <w:rFonts w:ascii="Neue Einstellung" w:eastAsia="Times New Roman" w:hAnsi="Neue Einstellung" w:cs="Times New Roman"/>
          <w:color w:val="000000"/>
          <w:kern w:val="0"/>
          <w:sz w:val="24"/>
          <w:szCs w:val="24"/>
          <w:lang w:eastAsia="nb-NO"/>
          <w14:ligatures w14:val="none"/>
        </w:rPr>
        <w:br/>
        <w:t>Ved krav om misligholdsbeføyelser bør meldingen av bevishensyn være skriftlig (for eksempel e-post).</w:t>
      </w:r>
    </w:p>
    <w:p w14:paraId="5D60B14D" w14:textId="77777777" w:rsidR="00D53C5B" w:rsidRPr="00D53C5B" w:rsidRDefault="00D53C5B" w:rsidP="00D53C5B">
      <w:pPr>
        <w:shd w:val="clear" w:color="auto" w:fill="FFFFFF"/>
        <w:spacing w:before="100" w:beforeAutospacing="1" w:after="100" w:afterAutospacing="1" w:line="390" w:lineRule="atLeast"/>
        <w:textAlignment w:val="baseline"/>
        <w:outlineLvl w:val="4"/>
        <w:rPr>
          <w:rFonts w:ascii="Neue Einstellung" w:eastAsia="Times New Roman" w:hAnsi="Neue Einstellung" w:cs="Times New Roman"/>
          <w:color w:val="000000"/>
          <w:kern w:val="0"/>
          <w:sz w:val="20"/>
          <w:szCs w:val="20"/>
          <w:lang w:eastAsia="nb-NO"/>
          <w14:ligatures w14:val="none"/>
        </w:rPr>
      </w:pPr>
      <w:r w:rsidRPr="00D53C5B">
        <w:rPr>
          <w:rFonts w:ascii="Neue Einstellung" w:eastAsia="Times New Roman" w:hAnsi="Neue Einstellung" w:cs="Times New Roman"/>
          <w:color w:val="000000"/>
          <w:kern w:val="0"/>
          <w:sz w:val="20"/>
          <w:szCs w:val="20"/>
          <w:lang w:eastAsia="nb-NO"/>
          <w14:ligatures w14:val="none"/>
        </w:rPr>
        <w:t>Oppfyllelse</w:t>
      </w:r>
    </w:p>
    <w:p w14:paraId="617EB35C"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Kjøper kan fastholde kjøpet og kreve oppfyllelse fra selger. Kjøper kan imidlertid ikke kreve oppfyllelse dersom det foreligger en hindring som selgeren ikke kan overvinne, eller dersom oppfyllelse vil medføre en så stor ulempe eller kostnad for selger at det står i vesentlig misforhold til kjøperens interesse i at selgeren oppfyller. Skulle vanskene falle bort innen rimelig tid, kan kjøper likevel kreve oppfyllelse.</w:t>
      </w:r>
      <w:r w:rsidRPr="00D53C5B">
        <w:rPr>
          <w:rFonts w:ascii="Neue Einstellung" w:eastAsia="Times New Roman" w:hAnsi="Neue Einstellung" w:cs="Times New Roman"/>
          <w:color w:val="000000"/>
          <w:kern w:val="0"/>
          <w:sz w:val="24"/>
          <w:szCs w:val="24"/>
          <w:lang w:eastAsia="nb-NO"/>
          <w14:ligatures w14:val="none"/>
        </w:rPr>
        <w:br/>
        <w:t>Kjøperen taper sin rett til å kreve oppfyllelse om han eller hun venter urimelig lenge med å fremme kravet.</w:t>
      </w:r>
    </w:p>
    <w:p w14:paraId="54B3A8D6" w14:textId="77777777" w:rsidR="00D53C5B" w:rsidRPr="00D53C5B" w:rsidRDefault="00D53C5B" w:rsidP="00D53C5B">
      <w:pPr>
        <w:shd w:val="clear" w:color="auto" w:fill="FFFFFF"/>
        <w:spacing w:before="100" w:beforeAutospacing="1" w:after="100" w:afterAutospacing="1" w:line="390" w:lineRule="atLeast"/>
        <w:textAlignment w:val="baseline"/>
        <w:outlineLvl w:val="4"/>
        <w:rPr>
          <w:rFonts w:ascii="Neue Einstellung" w:eastAsia="Times New Roman" w:hAnsi="Neue Einstellung" w:cs="Times New Roman"/>
          <w:color w:val="000000"/>
          <w:kern w:val="0"/>
          <w:sz w:val="20"/>
          <w:szCs w:val="20"/>
          <w:lang w:eastAsia="nb-NO"/>
          <w14:ligatures w14:val="none"/>
        </w:rPr>
      </w:pPr>
      <w:r w:rsidRPr="00D53C5B">
        <w:rPr>
          <w:rFonts w:ascii="Neue Einstellung" w:eastAsia="Times New Roman" w:hAnsi="Neue Einstellung" w:cs="Times New Roman"/>
          <w:color w:val="000000"/>
          <w:kern w:val="0"/>
          <w:sz w:val="20"/>
          <w:szCs w:val="20"/>
          <w:lang w:eastAsia="nb-NO"/>
          <w14:ligatures w14:val="none"/>
        </w:rPr>
        <w:t>Heving</w:t>
      </w:r>
    </w:p>
    <w:p w14:paraId="0B610079"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Dersom selgeren ikke leverer varen på leveringstidspunktet, skal kjøperen oppfordre selger til å levere innen en rimelig tilleggsfrist for oppfyllelse. Dersom selger ikke leverer varen innen tilleggsfristen, kan kjøperen heve kjøpet.</w:t>
      </w:r>
      <w:r w:rsidRPr="00D53C5B">
        <w:rPr>
          <w:rFonts w:ascii="Neue Einstellung" w:eastAsia="Times New Roman" w:hAnsi="Neue Einstellung" w:cs="Times New Roman"/>
          <w:color w:val="000000"/>
          <w:kern w:val="0"/>
          <w:sz w:val="24"/>
          <w:szCs w:val="24"/>
          <w:lang w:eastAsia="nb-NO"/>
          <w14:ligatures w14:val="none"/>
        </w:rPr>
        <w:br/>
        <w:t>Kjøper kan imidlertid heve kjøpet umiddelbart hvis selger nekter å levere varen. Tilsvarende gjelder dersom levering til avtalt tid var avgjørende for inngåelsen av avtalen, eller dersom kjøperen har underrettet selger om at leveringstidspunktet er avgjørende.</w:t>
      </w:r>
      <w:r w:rsidRPr="00D53C5B">
        <w:rPr>
          <w:rFonts w:ascii="Neue Einstellung" w:eastAsia="Times New Roman" w:hAnsi="Neue Einstellung" w:cs="Times New Roman"/>
          <w:color w:val="000000"/>
          <w:kern w:val="0"/>
          <w:sz w:val="24"/>
          <w:szCs w:val="24"/>
          <w:lang w:eastAsia="nb-NO"/>
          <w14:ligatures w14:val="none"/>
        </w:rPr>
        <w:br/>
        <w:t>Leveres tingen etter tilleggsfristen forbrukeren har satt eller etter leveringstidspunktet som var avgjørende for inngåelsen av avtalen, må krav om heving gjøres gjeldende innen rimelig tid etter at kjøperen fikk vite om leveringen.</w:t>
      </w:r>
    </w:p>
    <w:p w14:paraId="235BD68F" w14:textId="77777777" w:rsidR="00D53C5B" w:rsidRPr="00D53C5B" w:rsidRDefault="00D53C5B" w:rsidP="00D53C5B">
      <w:pPr>
        <w:shd w:val="clear" w:color="auto" w:fill="FFFFFF"/>
        <w:spacing w:before="100" w:beforeAutospacing="1" w:after="100" w:afterAutospacing="1" w:line="390" w:lineRule="atLeast"/>
        <w:textAlignment w:val="baseline"/>
        <w:outlineLvl w:val="4"/>
        <w:rPr>
          <w:rFonts w:ascii="Neue Einstellung" w:eastAsia="Times New Roman" w:hAnsi="Neue Einstellung" w:cs="Times New Roman"/>
          <w:color w:val="000000"/>
          <w:kern w:val="0"/>
          <w:sz w:val="20"/>
          <w:szCs w:val="20"/>
          <w:lang w:eastAsia="nb-NO"/>
          <w14:ligatures w14:val="none"/>
        </w:rPr>
      </w:pPr>
      <w:r w:rsidRPr="00D53C5B">
        <w:rPr>
          <w:rFonts w:ascii="Neue Einstellung" w:eastAsia="Times New Roman" w:hAnsi="Neue Einstellung" w:cs="Times New Roman"/>
          <w:color w:val="000000"/>
          <w:kern w:val="0"/>
          <w:sz w:val="20"/>
          <w:szCs w:val="20"/>
          <w:lang w:eastAsia="nb-NO"/>
          <w14:ligatures w14:val="none"/>
        </w:rPr>
        <w:t>Erstatning</w:t>
      </w:r>
    </w:p>
    <w:p w14:paraId="1542F30F"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 xml:space="preserve">Kjøperen kan kreve erstatning for lidt tap som følge av forsinkelsen. Dette gjelder imidlertid ikke dersom selgeren godtgjør at forsinkelsen skyldes hindring utenfor </w:t>
      </w:r>
      <w:r w:rsidRPr="00D53C5B">
        <w:rPr>
          <w:rFonts w:ascii="Neue Einstellung" w:eastAsia="Times New Roman" w:hAnsi="Neue Einstellung" w:cs="Times New Roman"/>
          <w:color w:val="000000"/>
          <w:kern w:val="0"/>
          <w:sz w:val="24"/>
          <w:szCs w:val="24"/>
          <w:lang w:eastAsia="nb-NO"/>
          <w14:ligatures w14:val="none"/>
        </w:rPr>
        <w:lastRenderedPageBreak/>
        <w:t>selgers kontroll som ikke med rimelighet kunne blitt tatt i betraktning på avtaletiden, unngått, eller overvunnet følgene av.</w:t>
      </w:r>
    </w:p>
    <w:p w14:paraId="44734863"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10. Mangel ved varen – kjøperens rettigheter og reklamasjonsfrist</w:t>
      </w:r>
    </w:p>
    <w:p w14:paraId="15ACD1D0"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 xml:space="preserve">Hvis det foreligger en mangel ved varen må kjøper innen rimelig tid etter at den ble oppdaget eller burde ha blitt oppdaget, gi selger melding om at han eller hun vil </w:t>
      </w:r>
      <w:proofErr w:type="gramStart"/>
      <w:r w:rsidRPr="00D53C5B">
        <w:rPr>
          <w:rFonts w:ascii="Neue Einstellung" w:eastAsia="Times New Roman" w:hAnsi="Neue Einstellung" w:cs="Times New Roman"/>
          <w:color w:val="000000"/>
          <w:kern w:val="0"/>
          <w:sz w:val="24"/>
          <w:szCs w:val="24"/>
          <w:lang w:eastAsia="nb-NO"/>
          <w14:ligatures w14:val="none"/>
        </w:rPr>
        <w:t>påberope seg</w:t>
      </w:r>
      <w:proofErr w:type="gramEnd"/>
      <w:r w:rsidRPr="00D53C5B">
        <w:rPr>
          <w:rFonts w:ascii="Neue Einstellung" w:eastAsia="Times New Roman" w:hAnsi="Neue Einstellung" w:cs="Times New Roman"/>
          <w:color w:val="000000"/>
          <w:kern w:val="0"/>
          <w:sz w:val="24"/>
          <w:szCs w:val="24"/>
          <w:lang w:eastAsia="nb-NO"/>
          <w14:ligatures w14:val="none"/>
        </w:rPr>
        <w:t xml:space="preserve"> mangelen. Kjøper har alltid reklamert tidsnok dersom det skjer innen 2 mnd. fra mangelen ble oppdaget eller burde blitt oppdaget. Reklamasjon kan skje senest to år etter at kjøper overtok varen. Dersom varen eller deler av den er ment å vare vesentlig lenger enn to år, er reklamasjonsfristen fem år.</w:t>
      </w:r>
      <w:r w:rsidRPr="00D53C5B">
        <w:rPr>
          <w:rFonts w:ascii="Neue Einstellung" w:eastAsia="Times New Roman" w:hAnsi="Neue Einstellung" w:cs="Times New Roman"/>
          <w:color w:val="000000"/>
          <w:kern w:val="0"/>
          <w:sz w:val="24"/>
          <w:szCs w:val="24"/>
          <w:lang w:eastAsia="nb-NO"/>
          <w14:ligatures w14:val="none"/>
        </w:rPr>
        <w:br/>
        <w:t>Dersom varen har en mangel og dette ikke skyldes kjøperen eller forhold på kjøperens side, kan kjøperen i henhold til reglene i forbrukerkjøpsloven kapittel 6 etter omstendighetene holde kjøpesummen tilbake, velge mellom retting og omlevering, kreve prisavslag, kreve avtalen hevet og/eller kreve erstatning fra selgeren.</w:t>
      </w:r>
      <w:r w:rsidRPr="00D53C5B">
        <w:rPr>
          <w:rFonts w:ascii="Neue Einstellung" w:eastAsia="Times New Roman" w:hAnsi="Neue Einstellung" w:cs="Times New Roman"/>
          <w:color w:val="000000"/>
          <w:kern w:val="0"/>
          <w:sz w:val="24"/>
          <w:szCs w:val="24"/>
          <w:lang w:eastAsia="nb-NO"/>
          <w14:ligatures w14:val="none"/>
        </w:rPr>
        <w:br/>
        <w:t>Reklamasjon til selgeren bør skje skriftlig.</w:t>
      </w:r>
    </w:p>
    <w:p w14:paraId="21F9D5DB" w14:textId="77777777" w:rsidR="00D53C5B" w:rsidRPr="00D53C5B" w:rsidRDefault="00D53C5B" w:rsidP="00D53C5B">
      <w:pPr>
        <w:shd w:val="clear" w:color="auto" w:fill="FFFFFF"/>
        <w:spacing w:before="100" w:beforeAutospacing="1" w:after="100" w:afterAutospacing="1" w:line="390" w:lineRule="atLeast"/>
        <w:textAlignment w:val="baseline"/>
        <w:outlineLvl w:val="4"/>
        <w:rPr>
          <w:rFonts w:ascii="Neue Einstellung" w:eastAsia="Times New Roman" w:hAnsi="Neue Einstellung" w:cs="Times New Roman"/>
          <w:color w:val="000000"/>
          <w:kern w:val="0"/>
          <w:sz w:val="20"/>
          <w:szCs w:val="20"/>
          <w:lang w:eastAsia="nb-NO"/>
          <w14:ligatures w14:val="none"/>
        </w:rPr>
      </w:pPr>
      <w:r w:rsidRPr="00D53C5B">
        <w:rPr>
          <w:rFonts w:ascii="Neue Einstellung" w:eastAsia="Times New Roman" w:hAnsi="Neue Einstellung" w:cs="Times New Roman"/>
          <w:color w:val="000000"/>
          <w:kern w:val="0"/>
          <w:sz w:val="20"/>
          <w:szCs w:val="20"/>
          <w:lang w:eastAsia="nb-NO"/>
          <w14:ligatures w14:val="none"/>
        </w:rPr>
        <w:t>Retting eller omlevering</w:t>
      </w:r>
    </w:p>
    <w:p w14:paraId="088DFC5E"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Kjøperen kan velge mellom å kreve mangelen rettet eller levering av tilsvarende ting. Selger kan likevel motsette seg kjøperens krav dersom gjennomføringen av kravet er umulig eller volder selgeren urimelige kostnader. Retting eller omlevering skal foretas innen rimelig tid. Selger har i utgangspunktet ikke rett til å foreta mer enn to avhjelpsforsøk for samme mangel.</w:t>
      </w:r>
    </w:p>
    <w:p w14:paraId="4A175267" w14:textId="77777777" w:rsidR="00D53C5B" w:rsidRPr="00D53C5B" w:rsidRDefault="00D53C5B" w:rsidP="00D53C5B">
      <w:pPr>
        <w:shd w:val="clear" w:color="auto" w:fill="FFFFFF"/>
        <w:spacing w:before="100" w:beforeAutospacing="1" w:after="100" w:afterAutospacing="1" w:line="390" w:lineRule="atLeast"/>
        <w:textAlignment w:val="baseline"/>
        <w:outlineLvl w:val="4"/>
        <w:rPr>
          <w:rFonts w:ascii="Neue Einstellung" w:eastAsia="Times New Roman" w:hAnsi="Neue Einstellung" w:cs="Times New Roman"/>
          <w:color w:val="000000"/>
          <w:kern w:val="0"/>
          <w:sz w:val="20"/>
          <w:szCs w:val="20"/>
          <w:lang w:eastAsia="nb-NO"/>
          <w14:ligatures w14:val="none"/>
        </w:rPr>
      </w:pPr>
      <w:r w:rsidRPr="00D53C5B">
        <w:rPr>
          <w:rFonts w:ascii="Neue Einstellung" w:eastAsia="Times New Roman" w:hAnsi="Neue Einstellung" w:cs="Times New Roman"/>
          <w:color w:val="000000"/>
          <w:kern w:val="0"/>
          <w:sz w:val="20"/>
          <w:szCs w:val="20"/>
          <w:lang w:eastAsia="nb-NO"/>
          <w14:ligatures w14:val="none"/>
        </w:rPr>
        <w:t>Prisavslag</w:t>
      </w:r>
    </w:p>
    <w:p w14:paraId="7BC1125B"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Kjøper kan kreve et passende prisavslag dersom varen ikke blir rettet eller omlevert. Dette innebærer at forholdet mellom nedsatt og avtalt pris svarer til forholdet mellom tingens verdi i mangelfull og kontraktsmessig stand. Dersom særlige grunner taler for det, kan prisavslaget i stedet settes lik mangelens betydning for kjøperen.</w:t>
      </w:r>
    </w:p>
    <w:p w14:paraId="38EA1E33" w14:textId="77777777" w:rsidR="00D53C5B" w:rsidRPr="00D53C5B" w:rsidRDefault="00D53C5B" w:rsidP="00D53C5B">
      <w:pPr>
        <w:shd w:val="clear" w:color="auto" w:fill="FFFFFF"/>
        <w:spacing w:before="100" w:beforeAutospacing="1" w:after="100" w:afterAutospacing="1" w:line="390" w:lineRule="atLeast"/>
        <w:textAlignment w:val="baseline"/>
        <w:outlineLvl w:val="4"/>
        <w:rPr>
          <w:rFonts w:ascii="Neue Einstellung" w:eastAsia="Times New Roman" w:hAnsi="Neue Einstellung" w:cs="Times New Roman"/>
          <w:color w:val="000000"/>
          <w:kern w:val="0"/>
          <w:sz w:val="20"/>
          <w:szCs w:val="20"/>
          <w:lang w:eastAsia="nb-NO"/>
          <w14:ligatures w14:val="none"/>
        </w:rPr>
      </w:pPr>
      <w:r w:rsidRPr="00D53C5B">
        <w:rPr>
          <w:rFonts w:ascii="Neue Einstellung" w:eastAsia="Times New Roman" w:hAnsi="Neue Einstellung" w:cs="Times New Roman"/>
          <w:color w:val="000000"/>
          <w:kern w:val="0"/>
          <w:sz w:val="20"/>
          <w:szCs w:val="20"/>
          <w:lang w:eastAsia="nb-NO"/>
          <w14:ligatures w14:val="none"/>
        </w:rPr>
        <w:t>Heving</w:t>
      </w:r>
    </w:p>
    <w:p w14:paraId="08956F29"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Dersom varen ikke er rettet eller omlevert, kan kjøperen også heve kjøpet når mangelen ikke er uvesentlig.</w:t>
      </w:r>
    </w:p>
    <w:p w14:paraId="67D62932"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11. Selgerens rettigheter ved kjøperens mislighold</w:t>
      </w:r>
    </w:p>
    <w:p w14:paraId="1DF750F0"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Dersom kjøperen ikke betaler eller oppfyller de øvrige pliktene etter avtalen eller loven, og dette ikke skyldes selgeren eller forhold på selgerens side, kan selgeren i henhold til reglene i forbrukerkjøpsloven kapittel 9 etter omstendighetene holde varen tilbake, kreve oppfyllelse av avtalen, kreve avtalen hevet samt kreve erstatning fra kjøperen. Selgeren vil også etter omstendighetene kunne kreve renter ved forsinket betaling, inkassogebyr og et rimelig gebyr ved uavhentede varer.</w:t>
      </w:r>
    </w:p>
    <w:p w14:paraId="33E8BEA3" w14:textId="77777777" w:rsidR="00D53C5B" w:rsidRPr="00D53C5B" w:rsidRDefault="00D53C5B" w:rsidP="00D53C5B">
      <w:pPr>
        <w:shd w:val="clear" w:color="auto" w:fill="FFFFFF"/>
        <w:spacing w:before="100" w:beforeAutospacing="1" w:after="100" w:afterAutospacing="1" w:line="390" w:lineRule="atLeast"/>
        <w:textAlignment w:val="baseline"/>
        <w:outlineLvl w:val="4"/>
        <w:rPr>
          <w:rFonts w:ascii="Neue Einstellung" w:eastAsia="Times New Roman" w:hAnsi="Neue Einstellung" w:cs="Times New Roman"/>
          <w:color w:val="000000"/>
          <w:kern w:val="0"/>
          <w:sz w:val="20"/>
          <w:szCs w:val="20"/>
          <w:lang w:eastAsia="nb-NO"/>
          <w14:ligatures w14:val="none"/>
        </w:rPr>
      </w:pPr>
      <w:r w:rsidRPr="00D53C5B">
        <w:rPr>
          <w:rFonts w:ascii="Neue Einstellung" w:eastAsia="Times New Roman" w:hAnsi="Neue Einstellung" w:cs="Times New Roman"/>
          <w:color w:val="000000"/>
          <w:kern w:val="0"/>
          <w:sz w:val="20"/>
          <w:szCs w:val="20"/>
          <w:lang w:eastAsia="nb-NO"/>
          <w14:ligatures w14:val="none"/>
        </w:rPr>
        <w:lastRenderedPageBreak/>
        <w:t>Oppfyllelse</w:t>
      </w:r>
    </w:p>
    <w:p w14:paraId="02E63694"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Selger kan fastholde kjøpet og kreve at kjøperen betaler kjøpesummen. Er varen ikke levert, taper selgeren sin rett dersom han venter urimelig lenge med å fremme kravet.</w:t>
      </w:r>
    </w:p>
    <w:p w14:paraId="54C88A8E" w14:textId="77777777" w:rsidR="00D53C5B" w:rsidRPr="00D53C5B" w:rsidRDefault="00D53C5B" w:rsidP="00D53C5B">
      <w:pPr>
        <w:shd w:val="clear" w:color="auto" w:fill="FFFFFF"/>
        <w:spacing w:before="100" w:beforeAutospacing="1" w:after="100" w:afterAutospacing="1" w:line="390" w:lineRule="atLeast"/>
        <w:textAlignment w:val="baseline"/>
        <w:outlineLvl w:val="4"/>
        <w:rPr>
          <w:rFonts w:ascii="Neue Einstellung" w:eastAsia="Times New Roman" w:hAnsi="Neue Einstellung" w:cs="Times New Roman"/>
          <w:color w:val="000000"/>
          <w:kern w:val="0"/>
          <w:sz w:val="20"/>
          <w:szCs w:val="20"/>
          <w:lang w:eastAsia="nb-NO"/>
          <w14:ligatures w14:val="none"/>
        </w:rPr>
      </w:pPr>
      <w:r w:rsidRPr="00D53C5B">
        <w:rPr>
          <w:rFonts w:ascii="Neue Einstellung" w:eastAsia="Times New Roman" w:hAnsi="Neue Einstellung" w:cs="Times New Roman"/>
          <w:color w:val="000000"/>
          <w:kern w:val="0"/>
          <w:sz w:val="20"/>
          <w:szCs w:val="20"/>
          <w:lang w:eastAsia="nb-NO"/>
          <w14:ligatures w14:val="none"/>
        </w:rPr>
        <w:t>Heving</w:t>
      </w:r>
    </w:p>
    <w:p w14:paraId="2C784BAC"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Selger kan heve avtalen dersom det foreligger vesentlig betalingsmislighold eller annet vesentlig mislighold fra kjøperens side. Selger kan likevel ikke heve dersom hele kjøpesummen er betalt. Fastsetter selger en rimelig tilleggsfrist for oppfyllelse og kjøperen ikke betaler innen denne fristen, kan selger heve kjøpet.</w:t>
      </w:r>
      <w:r w:rsidRPr="00D53C5B">
        <w:rPr>
          <w:rFonts w:ascii="Neue Einstellung" w:eastAsia="Times New Roman" w:hAnsi="Neue Einstellung" w:cs="Times New Roman"/>
          <w:color w:val="000000"/>
          <w:kern w:val="0"/>
          <w:sz w:val="24"/>
          <w:szCs w:val="24"/>
          <w:lang w:eastAsia="nb-NO"/>
          <w14:ligatures w14:val="none"/>
        </w:rPr>
        <w:br/>
        <w:t>Renter ved forsinket betaling/inkassogebyr</w:t>
      </w:r>
      <w:r w:rsidRPr="00D53C5B">
        <w:rPr>
          <w:rFonts w:ascii="Neue Einstellung" w:eastAsia="Times New Roman" w:hAnsi="Neue Einstellung" w:cs="Times New Roman"/>
          <w:color w:val="000000"/>
          <w:kern w:val="0"/>
          <w:sz w:val="24"/>
          <w:szCs w:val="24"/>
          <w:lang w:eastAsia="nb-NO"/>
          <w14:ligatures w14:val="none"/>
        </w:rPr>
        <w:br/>
        <w:t>Dersom kjøperen ikke betaler kjøpesummen i henhold til avtalen, kan selger kreve renter av kjøpesummen etter forsinkelsesrenteloven. Ved manglende betaling kan kravet, etter forutgående varsel, bli sendt til Kjøper kan da bli holdt ansvarlig for gebyr etter inkassoloven.</w:t>
      </w:r>
      <w:r w:rsidRPr="00D53C5B">
        <w:rPr>
          <w:rFonts w:ascii="Neue Einstellung" w:eastAsia="Times New Roman" w:hAnsi="Neue Einstellung" w:cs="Times New Roman"/>
          <w:color w:val="000000"/>
          <w:kern w:val="0"/>
          <w:sz w:val="24"/>
          <w:szCs w:val="24"/>
          <w:lang w:eastAsia="nb-NO"/>
          <w14:ligatures w14:val="none"/>
        </w:rPr>
        <w:br/>
        <w:t>Gebyr ved uavhentede ikke-forskuddsbetalte varer</w:t>
      </w:r>
      <w:r w:rsidRPr="00D53C5B">
        <w:rPr>
          <w:rFonts w:ascii="Neue Einstellung" w:eastAsia="Times New Roman" w:hAnsi="Neue Einstellung" w:cs="Times New Roman"/>
          <w:color w:val="000000"/>
          <w:kern w:val="0"/>
          <w:sz w:val="24"/>
          <w:szCs w:val="24"/>
          <w:lang w:eastAsia="nb-NO"/>
          <w14:ligatures w14:val="none"/>
        </w:rPr>
        <w:br/>
        <w:t>Dersom kjøperen unnlater å hente ubetalte varer, kan selger belaste kjøper med et gebyr. Gebyret skal maksimalt dekke selgerens faktiske utlegg for å levere varen til kjøperen. Et slikt gebyr kan ikke belastes kjøpere under 18 år.</w:t>
      </w:r>
    </w:p>
    <w:p w14:paraId="1DFBC70D"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12. Garanti</w:t>
      </w:r>
    </w:p>
    <w:p w14:paraId="5F0FEEB9"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Garanti som gis av selgeren eller produsenten, gir kjøperen rettigheter i tillegg til de kjøperen allerede har etter ufravikelig lovgivning. En garanti innebærer dermed ingen begrensninger i kjøperens rett til reklamasjon og krav ved forsinkelse eller mangler etter punkt 9 og 10.</w:t>
      </w:r>
    </w:p>
    <w:p w14:paraId="01462779"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13. Personopplysninger</w:t>
      </w:r>
    </w:p>
    <w:p w14:paraId="7B64EE86"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Behandlingsansvarlig for innsamlede personopplysninger er selger. Med mindre kjøperen samtykker til noe annet, kan selgeren, i tråd med personopplysningsloven, kun innhente og lagre de personopplysninger som er nødvendig for at selgeren skal kunne gjennomføre forpliktelsene etter avtalen. Kjøperens personopplysninger vil kun bli utlevert til andre hvis det er nødvendig for at selger skal få gjennomført avtalen med kjøperen, eller i lovbestemte tilfelle.</w:t>
      </w:r>
    </w:p>
    <w:p w14:paraId="6A1F72E7" w14:textId="77777777" w:rsidR="00D53C5B" w:rsidRPr="00D53C5B" w:rsidRDefault="00D53C5B" w:rsidP="00D53C5B">
      <w:pPr>
        <w:shd w:val="clear" w:color="auto" w:fill="FFFFFF"/>
        <w:spacing w:before="100" w:beforeAutospacing="1" w:after="100" w:afterAutospacing="1" w:line="540" w:lineRule="atLeast"/>
        <w:textAlignment w:val="baseline"/>
        <w:outlineLvl w:val="2"/>
        <w:rPr>
          <w:rFonts w:ascii="Neue Einstellung" w:eastAsia="Times New Roman" w:hAnsi="Neue Einstellung" w:cs="Times New Roman"/>
          <w:color w:val="000000"/>
          <w:kern w:val="0"/>
          <w:sz w:val="27"/>
          <w:szCs w:val="27"/>
          <w:lang w:eastAsia="nb-NO"/>
          <w14:ligatures w14:val="none"/>
        </w:rPr>
      </w:pPr>
      <w:r w:rsidRPr="00D53C5B">
        <w:rPr>
          <w:rFonts w:ascii="Neue Einstellung" w:eastAsia="Times New Roman" w:hAnsi="Neue Einstellung" w:cs="Times New Roman"/>
          <w:color w:val="000000"/>
          <w:kern w:val="0"/>
          <w:sz w:val="27"/>
          <w:szCs w:val="27"/>
          <w:lang w:eastAsia="nb-NO"/>
          <w14:ligatures w14:val="none"/>
        </w:rPr>
        <w:t>14. Konfliktløsning</w:t>
      </w:r>
    </w:p>
    <w:p w14:paraId="538806C5" w14:textId="77777777" w:rsidR="00D53C5B" w:rsidRPr="00D53C5B" w:rsidRDefault="00D53C5B" w:rsidP="00D53C5B">
      <w:pPr>
        <w:shd w:val="clear" w:color="auto" w:fill="FFFFFF"/>
        <w:spacing w:before="100" w:beforeAutospacing="1" w:after="100" w:afterAutospacing="1" w:line="240" w:lineRule="auto"/>
        <w:rPr>
          <w:rFonts w:ascii="Neue Einstellung" w:eastAsia="Times New Roman" w:hAnsi="Neue Einstellung" w:cs="Times New Roman"/>
          <w:color w:val="000000"/>
          <w:kern w:val="0"/>
          <w:sz w:val="24"/>
          <w:szCs w:val="24"/>
          <w:lang w:eastAsia="nb-NO"/>
          <w14:ligatures w14:val="none"/>
        </w:rPr>
      </w:pPr>
      <w:r w:rsidRPr="00D53C5B">
        <w:rPr>
          <w:rFonts w:ascii="Neue Einstellung" w:eastAsia="Times New Roman" w:hAnsi="Neue Einstellung" w:cs="Times New Roman"/>
          <w:color w:val="000000"/>
          <w:kern w:val="0"/>
          <w:sz w:val="24"/>
          <w:szCs w:val="24"/>
          <w:lang w:eastAsia="nb-NO"/>
          <w14:ligatures w14:val="none"/>
        </w:rPr>
        <w:t>Klager rettes til selger innen rimelig tid, jf. punkt 9 og 10. Partene skal forsøke å løse eventuelle tvister i minnelighet. Dersom dette ikke lykkes, kan kjøperen ta kontakt med Forbrukerrådet for mekling. Forbrukerrådet er tilgjengelig på telefon 23 400 500 eller www.forbrukerradet.no.</w:t>
      </w:r>
    </w:p>
    <w:p w14:paraId="2478A143" w14:textId="77777777" w:rsidR="000E30BB" w:rsidRDefault="000E30BB"/>
    <w:sectPr w:rsidR="000E3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e Einstellung">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5B"/>
    <w:rsid w:val="00010DE8"/>
    <w:rsid w:val="000E30BB"/>
    <w:rsid w:val="00663D20"/>
    <w:rsid w:val="00D53C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F88F"/>
  <w15:chartTrackingRefBased/>
  <w15:docId w15:val="{F17F821D-104E-4D15-A929-1ECEDC83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1800</Words>
  <Characters>9540</Characters>
  <Application>Microsoft Office Word</Application>
  <DocSecurity>0</DocSecurity>
  <Lines>79</Lines>
  <Paragraphs>22</Paragraphs>
  <ScaleCrop>false</ScaleCrop>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Tommy</dc:creator>
  <cp:keywords/>
  <dc:description/>
  <cp:lastModifiedBy>Ole Tommy</cp:lastModifiedBy>
  <cp:revision>3</cp:revision>
  <dcterms:created xsi:type="dcterms:W3CDTF">2023-11-02T06:16:00Z</dcterms:created>
  <dcterms:modified xsi:type="dcterms:W3CDTF">2023-11-05T07:37:00Z</dcterms:modified>
</cp:coreProperties>
</file>